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2A9" w:rsidRPr="00604A30" w:rsidRDefault="000A12A9" w:rsidP="000A12A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30</w:t>
      </w:r>
      <w:r w:rsidRPr="00604A30">
        <w:rPr>
          <w:rFonts w:ascii="Arial" w:hAnsi="Arial" w:cs="Arial"/>
          <w:b/>
          <w:sz w:val="24"/>
          <w:szCs w:val="24"/>
          <w:u w:val="single"/>
        </w:rPr>
        <w:t>-2017</w:t>
      </w:r>
    </w:p>
    <w:p w:rsidR="000A12A9" w:rsidRPr="00604A30" w:rsidRDefault="000A12A9" w:rsidP="000A12A9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0A12A9" w:rsidRPr="00604A30" w:rsidRDefault="000A12A9" w:rsidP="000A12A9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 xml:space="preserve">Processo Administração Licitatório – </w:t>
      </w:r>
      <w:r w:rsidR="00DB1A98">
        <w:rPr>
          <w:rFonts w:ascii="Arial" w:hAnsi="Arial" w:cs="Arial"/>
          <w:b/>
          <w:sz w:val="24"/>
          <w:szCs w:val="24"/>
        </w:rPr>
        <w:t>Pregão Presencial nº 019</w:t>
      </w:r>
      <w:r w:rsidRPr="00604A30">
        <w:rPr>
          <w:rFonts w:ascii="Arial" w:hAnsi="Arial" w:cs="Arial"/>
          <w:b/>
          <w:sz w:val="24"/>
          <w:szCs w:val="24"/>
        </w:rPr>
        <w:t>-2017</w:t>
      </w:r>
    </w:p>
    <w:p w:rsidR="00DB1A98" w:rsidRDefault="00DB1A98" w:rsidP="000A1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Objeto:</w:t>
      </w:r>
      <w:r>
        <w:rPr>
          <w:rFonts w:ascii="Arial" w:hAnsi="Arial" w:cs="Arial"/>
          <w:b/>
        </w:rPr>
        <w:t xml:space="preserve">  Aquisição de 01 (um) veículo novo, modelo ambulância, para uso das Secretarias Municipal de Saúde</w:t>
      </w:r>
      <w:bookmarkStart w:id="0" w:name="_GoBack"/>
      <w:bookmarkEnd w:id="0"/>
      <w:r>
        <w:rPr>
          <w:rFonts w:ascii="Arial" w:hAnsi="Arial" w:cs="Arial"/>
          <w:b/>
        </w:rPr>
        <w:t>, do município de Santo Antônio das Missões-RS.</w:t>
      </w:r>
    </w:p>
    <w:p w:rsidR="00683935" w:rsidRPr="00431BEE" w:rsidRDefault="000A12A9" w:rsidP="00683935">
      <w:pPr>
        <w:jc w:val="both"/>
        <w:rPr>
          <w:rFonts w:ascii="Arial" w:hAnsi="Arial" w:cs="Arial"/>
        </w:rPr>
      </w:pPr>
      <w:r w:rsidRPr="00604A30">
        <w:rPr>
          <w:rFonts w:ascii="Arial" w:hAnsi="Arial" w:cs="Arial"/>
          <w:b/>
          <w:sz w:val="24"/>
          <w:szCs w:val="24"/>
        </w:rPr>
        <w:t xml:space="preserve">          </w:t>
      </w:r>
      <w:r w:rsidRPr="00640157">
        <w:rPr>
          <w:rFonts w:ascii="Arial" w:hAnsi="Arial" w:cs="Arial"/>
          <w:sz w:val="24"/>
          <w:szCs w:val="24"/>
        </w:rPr>
        <w:t>Aos</w:t>
      </w:r>
      <w:r w:rsidR="00DB1A98" w:rsidRPr="00640157">
        <w:rPr>
          <w:rFonts w:ascii="Arial" w:hAnsi="Arial" w:cs="Arial"/>
          <w:sz w:val="24"/>
          <w:szCs w:val="24"/>
        </w:rPr>
        <w:t xml:space="preserve"> onze dias do mês de outubro do ano de 2017</w:t>
      </w:r>
      <w:r w:rsidRPr="00640157">
        <w:rPr>
          <w:rFonts w:ascii="Arial" w:hAnsi="Arial" w:cs="Arial"/>
          <w:sz w:val="24"/>
          <w:szCs w:val="24"/>
        </w:rPr>
        <w:t xml:space="preserve">, na sala de Reuniões da Central de Controle Interno, sito a Rua Francisco Morales, nº 5762, centro, Santo Antônio das Missões-RS, reuniu-se a Sr. João George Gonçalves da Silva, na qualidade de Pregoeiro, juntamente com sua Equipe de Apoio, neste ato representada pela Comissão Permanente de Licitações, nomeada pela Portaria nº 27.876/2015, de 24 de abril de 2015, para </w:t>
      </w:r>
      <w:proofErr w:type="gramStart"/>
      <w:r w:rsidRPr="00640157">
        <w:rPr>
          <w:rFonts w:ascii="Arial" w:hAnsi="Arial" w:cs="Arial"/>
          <w:sz w:val="24"/>
          <w:szCs w:val="24"/>
        </w:rPr>
        <w:t>proceder os</w:t>
      </w:r>
      <w:proofErr w:type="gramEnd"/>
      <w:r w:rsidRPr="00640157">
        <w:rPr>
          <w:rFonts w:ascii="Arial" w:hAnsi="Arial" w:cs="Arial"/>
          <w:sz w:val="24"/>
          <w:szCs w:val="24"/>
        </w:rPr>
        <w:t xml:space="preserve"> trabalhos pertinentes ao Pregão Presencial nº 0</w:t>
      </w:r>
      <w:r w:rsidR="00DB1A98" w:rsidRPr="00640157">
        <w:rPr>
          <w:rFonts w:ascii="Arial" w:hAnsi="Arial" w:cs="Arial"/>
          <w:sz w:val="24"/>
          <w:szCs w:val="24"/>
        </w:rPr>
        <w:t>19</w:t>
      </w:r>
      <w:r w:rsidRPr="00640157">
        <w:rPr>
          <w:rFonts w:ascii="Arial" w:hAnsi="Arial" w:cs="Arial"/>
          <w:sz w:val="24"/>
          <w:szCs w:val="24"/>
        </w:rPr>
        <w:t xml:space="preserve">-2017, que visa a </w:t>
      </w:r>
      <w:r w:rsidR="00DB1A98" w:rsidRPr="00640157">
        <w:rPr>
          <w:rFonts w:ascii="Arial" w:hAnsi="Arial" w:cs="Arial"/>
          <w:sz w:val="24"/>
          <w:szCs w:val="24"/>
        </w:rPr>
        <w:t>aquisição de 01 (um) veículo novo, modelo ambulância, para uso das Secretarias Municipal de Saúde, do município de Santo Antônio das Missões-RS</w:t>
      </w:r>
      <w:r w:rsidRPr="00640157">
        <w:rPr>
          <w:rFonts w:ascii="Arial" w:hAnsi="Arial" w:cs="Arial"/>
          <w:sz w:val="24"/>
          <w:szCs w:val="24"/>
        </w:rPr>
        <w:t>.  De imediato passou-se a leitura do presente Edital assim como informações preliminar sucessivas ao andamento do mesmo, assim como publicações nos seguintes órgãos de imprensa: Jornal Fronteira Missões,  Diário Oficial do Estado e Jornal do Comércio, bem como divulgação na página online da Prefeitura Municipal de Santo Antônio das Missões-RS, pelo site (</w:t>
      </w:r>
      <w:hyperlink r:id="rId5" w:history="1">
        <w:r w:rsidRPr="00640157">
          <w:rPr>
            <w:rStyle w:val="Hyperlink"/>
            <w:rFonts w:ascii="Arial" w:hAnsi="Arial" w:cs="Arial"/>
            <w:sz w:val="24"/>
            <w:szCs w:val="24"/>
          </w:rPr>
          <w:t>www.santoantoniodasmissoes.rs.gov.br</w:t>
        </w:r>
      </w:hyperlink>
      <w:r w:rsidRPr="00640157">
        <w:rPr>
          <w:rFonts w:ascii="Arial" w:hAnsi="Arial" w:cs="Arial"/>
          <w:sz w:val="24"/>
          <w:szCs w:val="24"/>
        </w:rPr>
        <w:t xml:space="preserve">). </w:t>
      </w:r>
      <w:r w:rsidR="00683935" w:rsidRPr="00640157">
        <w:rPr>
          <w:rFonts w:ascii="Arial" w:hAnsi="Arial" w:cs="Arial"/>
          <w:sz w:val="24"/>
          <w:szCs w:val="24"/>
        </w:rPr>
        <w:t xml:space="preserve">Ato contínuo verificou-se que não compareceu </w:t>
      </w:r>
      <w:r w:rsidR="00683935" w:rsidRPr="00640157">
        <w:rPr>
          <w:rFonts w:ascii="Arial" w:hAnsi="Arial" w:cs="Arial"/>
          <w:sz w:val="24"/>
          <w:szCs w:val="24"/>
        </w:rPr>
        <w:t xml:space="preserve">para credenciamento </w:t>
      </w:r>
      <w:r w:rsidR="00683935" w:rsidRPr="00640157">
        <w:rPr>
          <w:rFonts w:ascii="Arial" w:hAnsi="Arial" w:cs="Arial"/>
          <w:sz w:val="24"/>
          <w:szCs w:val="24"/>
        </w:rPr>
        <w:t xml:space="preserve">nenhuma empresa interessada em participar no referido certame licitatório, </w:t>
      </w:r>
      <w:r w:rsidR="00683935" w:rsidRPr="00640157">
        <w:rPr>
          <w:rFonts w:ascii="Arial" w:hAnsi="Arial" w:cs="Arial"/>
          <w:sz w:val="24"/>
          <w:szCs w:val="24"/>
        </w:rPr>
        <w:t xml:space="preserve">credenciamento </w:t>
      </w:r>
      <w:r w:rsidR="00683935" w:rsidRPr="00640157">
        <w:rPr>
          <w:rFonts w:ascii="Arial" w:hAnsi="Arial" w:cs="Arial"/>
          <w:sz w:val="24"/>
          <w:szCs w:val="24"/>
        </w:rPr>
        <w:t>este que deveria ocorrer</w:t>
      </w:r>
      <w:r w:rsidR="00683935" w:rsidRPr="00683935">
        <w:rPr>
          <w:rFonts w:ascii="Arial" w:hAnsi="Arial" w:cs="Arial"/>
          <w:sz w:val="24"/>
          <w:szCs w:val="24"/>
        </w:rPr>
        <w:t xml:space="preserve"> até </w:t>
      </w:r>
      <w:r w:rsidR="00683935" w:rsidRPr="00683935">
        <w:rPr>
          <w:rFonts w:ascii="Arial" w:hAnsi="Arial" w:cs="Arial"/>
          <w:sz w:val="24"/>
          <w:szCs w:val="24"/>
        </w:rPr>
        <w:t xml:space="preserve">as </w:t>
      </w:r>
      <w:proofErr w:type="gramStart"/>
      <w:r w:rsidR="00683935" w:rsidRPr="00683935">
        <w:rPr>
          <w:rFonts w:ascii="Arial" w:hAnsi="Arial" w:cs="Arial"/>
          <w:sz w:val="24"/>
          <w:szCs w:val="24"/>
        </w:rPr>
        <w:t xml:space="preserve">09 </w:t>
      </w:r>
      <w:proofErr w:type="spellStart"/>
      <w:r w:rsidR="00683935" w:rsidRPr="00683935">
        <w:rPr>
          <w:rFonts w:ascii="Arial" w:hAnsi="Arial" w:cs="Arial"/>
          <w:sz w:val="24"/>
          <w:szCs w:val="24"/>
        </w:rPr>
        <w:t>hs</w:t>
      </w:r>
      <w:proofErr w:type="spellEnd"/>
      <w:proofErr w:type="gramEnd"/>
      <w:r w:rsidR="00683935" w:rsidRPr="00683935">
        <w:rPr>
          <w:rFonts w:ascii="Arial" w:hAnsi="Arial" w:cs="Arial"/>
          <w:sz w:val="24"/>
          <w:szCs w:val="24"/>
        </w:rPr>
        <w:t xml:space="preserve"> da </w:t>
      </w:r>
      <w:r w:rsidR="00683935" w:rsidRPr="00683935">
        <w:rPr>
          <w:rFonts w:ascii="Arial" w:hAnsi="Arial" w:cs="Arial"/>
          <w:sz w:val="24"/>
          <w:szCs w:val="24"/>
        </w:rPr>
        <w:t xml:space="preserve">data de abertura, conforme </w:t>
      </w:r>
      <w:r w:rsidR="00683935" w:rsidRPr="00683935">
        <w:rPr>
          <w:rFonts w:ascii="Arial" w:hAnsi="Arial" w:cs="Arial"/>
          <w:sz w:val="24"/>
          <w:szCs w:val="24"/>
        </w:rPr>
        <w:t>estipulado no</w:t>
      </w:r>
      <w:r w:rsidR="00683935" w:rsidRPr="00683935">
        <w:rPr>
          <w:rFonts w:ascii="Arial" w:hAnsi="Arial" w:cs="Arial"/>
          <w:sz w:val="24"/>
          <w:szCs w:val="24"/>
        </w:rPr>
        <w:t xml:space="preserve"> edital.  Nada mais havendo a constar, encerramos </w:t>
      </w:r>
      <w:proofErr w:type="gramStart"/>
      <w:r w:rsidR="00683935" w:rsidRPr="00683935">
        <w:rPr>
          <w:rFonts w:ascii="Arial" w:hAnsi="Arial" w:cs="Arial"/>
          <w:sz w:val="24"/>
          <w:szCs w:val="24"/>
        </w:rPr>
        <w:t>a presente</w:t>
      </w:r>
      <w:proofErr w:type="gramEnd"/>
      <w:r w:rsidR="00683935" w:rsidRPr="00683935">
        <w:rPr>
          <w:rFonts w:ascii="Arial" w:hAnsi="Arial" w:cs="Arial"/>
          <w:sz w:val="24"/>
          <w:szCs w:val="24"/>
        </w:rPr>
        <w:t xml:space="preserve"> ata ás 09h</w:t>
      </w:r>
      <w:r w:rsidR="00640157">
        <w:rPr>
          <w:rFonts w:ascii="Arial" w:hAnsi="Arial" w:cs="Arial"/>
          <w:sz w:val="24"/>
          <w:szCs w:val="24"/>
        </w:rPr>
        <w:t xml:space="preserve"> </w:t>
      </w:r>
      <w:r w:rsidR="00683935" w:rsidRPr="00683935">
        <w:rPr>
          <w:rFonts w:ascii="Arial" w:hAnsi="Arial" w:cs="Arial"/>
          <w:sz w:val="24"/>
          <w:szCs w:val="24"/>
        </w:rPr>
        <w:t>15</w:t>
      </w:r>
      <w:r w:rsidR="00683935" w:rsidRPr="00683935">
        <w:rPr>
          <w:rFonts w:ascii="Arial" w:hAnsi="Arial" w:cs="Arial"/>
          <w:sz w:val="24"/>
          <w:szCs w:val="24"/>
        </w:rPr>
        <w:t xml:space="preserve">min, declarando DESERTA o Processo de Licitação na Modalidade </w:t>
      </w:r>
      <w:r w:rsidR="00683935" w:rsidRPr="00683935">
        <w:rPr>
          <w:rFonts w:ascii="Arial" w:hAnsi="Arial" w:cs="Arial"/>
          <w:sz w:val="24"/>
          <w:szCs w:val="24"/>
        </w:rPr>
        <w:t>Pregão Presencial n°.: 019/2017</w:t>
      </w:r>
      <w:r w:rsidR="00683935" w:rsidRPr="00683935">
        <w:rPr>
          <w:rFonts w:ascii="Arial" w:hAnsi="Arial" w:cs="Arial"/>
          <w:sz w:val="24"/>
          <w:szCs w:val="24"/>
        </w:rPr>
        <w:t>, a qual será levada ao conhecimento do Sr. Prefeito Municipal.</w:t>
      </w:r>
    </w:p>
    <w:p w:rsidR="00683935" w:rsidRDefault="00683935" w:rsidP="000A12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0A12A9" w:rsidRPr="00604A30" w:rsidRDefault="000A12A9" w:rsidP="000A12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PREGOEIRO:</w:t>
      </w:r>
    </w:p>
    <w:p w:rsidR="000A12A9" w:rsidRPr="00604A30" w:rsidRDefault="000A12A9" w:rsidP="000A12A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0A12A9" w:rsidRPr="00604A30" w:rsidRDefault="000A12A9" w:rsidP="000A12A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0A12A9" w:rsidRPr="00604A30" w:rsidRDefault="000A12A9" w:rsidP="000A12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EQUIPE DE APOIO:</w:t>
      </w:r>
    </w:p>
    <w:p w:rsidR="000A12A9" w:rsidRPr="00604A30" w:rsidRDefault="000A12A9" w:rsidP="000A12A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604A30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604A30">
        <w:rPr>
          <w:rFonts w:ascii="Arial" w:hAnsi="Arial" w:cs="Arial"/>
          <w:bCs/>
          <w:sz w:val="24"/>
          <w:szCs w:val="24"/>
        </w:rPr>
        <w:t xml:space="preserve"> Luiz Carvalho Pereira:_____________________________________; </w:t>
      </w:r>
    </w:p>
    <w:p w:rsidR="000A12A9" w:rsidRPr="00604A30" w:rsidRDefault="000A12A9" w:rsidP="000A12A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0A12A9" w:rsidRDefault="000A12A9" w:rsidP="000A12A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Maurílio da Silva Barcelos:_______________________________________.</w:t>
      </w:r>
    </w:p>
    <w:p w:rsidR="00640157" w:rsidRDefault="00640157" w:rsidP="000A12A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640157" w:rsidRPr="00640157" w:rsidRDefault="00640157" w:rsidP="00640157">
      <w:pPr>
        <w:jc w:val="both"/>
        <w:rPr>
          <w:rFonts w:ascii="Arial" w:hAnsi="Arial" w:cs="Arial"/>
          <w:sz w:val="24"/>
        </w:rPr>
      </w:pPr>
      <w:r w:rsidRPr="00640157">
        <w:rPr>
          <w:rFonts w:ascii="Arial" w:hAnsi="Arial" w:cs="Arial"/>
          <w:sz w:val="24"/>
        </w:rPr>
        <w:t>Mauro de Moraes Nunes:_______________________________________;</w:t>
      </w:r>
    </w:p>
    <w:p w:rsidR="000A12A9" w:rsidRPr="00604A30" w:rsidRDefault="000A12A9" w:rsidP="000A12A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0A12A9" w:rsidRPr="00604A30" w:rsidRDefault="000A12A9" w:rsidP="000A12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283358" w:rsidRPr="00640157" w:rsidRDefault="000A12A9" w:rsidP="0064015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</w:p>
    <w:sectPr w:rsidR="00283358" w:rsidRPr="00640157" w:rsidSect="0000117C"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2A9"/>
    <w:rsid w:val="000A12A9"/>
    <w:rsid w:val="00283358"/>
    <w:rsid w:val="00640157"/>
    <w:rsid w:val="00683935"/>
    <w:rsid w:val="00C16035"/>
    <w:rsid w:val="00C21943"/>
    <w:rsid w:val="00DB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2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A12A9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A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2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A12A9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A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cp:lastPrinted>2017-10-11T12:24:00Z</cp:lastPrinted>
  <dcterms:created xsi:type="dcterms:W3CDTF">2017-10-11T12:26:00Z</dcterms:created>
  <dcterms:modified xsi:type="dcterms:W3CDTF">2017-10-11T12:26:00Z</dcterms:modified>
</cp:coreProperties>
</file>